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2</w:t>
      </w:r>
    </w:p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11599B" w:rsidRPr="0011599B" w:rsidRDefault="00E80C92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11599B"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11599B" w:rsidRPr="0011599B" w:rsidRDefault="0011599B" w:rsidP="0011599B">
      <w:pPr>
        <w:widowControl w:val="0"/>
        <w:tabs>
          <w:tab w:val="left" w:pos="8250"/>
        </w:tabs>
        <w:spacing w:after="0" w:line="240" w:lineRule="auto"/>
        <w:ind w:firstLine="6237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 № ______</w:t>
      </w: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</w:pPr>
      <w:r w:rsidRPr="0011599B">
        <w:rPr>
          <w:rFonts w:ascii="Times New Roman" w:hAnsi="Times New Roman"/>
          <w:b/>
          <w:color w:val="000000" w:themeColor="text1"/>
          <w:sz w:val="24"/>
          <w:szCs w:val="24"/>
        </w:rPr>
        <w:t>Форма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АКТ ПРИЕМА-ПЕРЕДАЧИ</w:t>
      </w:r>
      <w:r w:rsidRPr="0011599B">
        <w:rPr>
          <w:rStyle w:val="ad"/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footnoteReference w:id="1"/>
      </w:r>
    </w:p>
    <w:p w:rsidR="0011599B" w:rsidRPr="0011599B" w:rsidRDefault="0011599B" w:rsidP="0011599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недвижимого имущества 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Нижневартовск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 ____ 20____ г.                                      </w:t>
      </w:r>
    </w:p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Акционерное общество «</w:t>
      </w:r>
      <w:proofErr w:type="spellStart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Россети</w:t>
      </w:r>
      <w:proofErr w:type="spellEnd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Тюмень»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Тюмень»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«Продавец», в лице _________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____, действующего на основании ____________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с одной стороны, и _______________, именуемое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дальнейшем «Покупатель», в лице ____________________,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действующего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на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_______________,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совместно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именуемые в дальнейшем «Стороны», составили настоящий акт приема-передачи недвижимого имущества (далее - Акт) о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том, что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в соответствии с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д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оговором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купли-продажи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не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движимого имущества от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20__ г. №____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(далее - Договор) Продавец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передал, а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Покупатель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принял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следующее недвижимое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имущество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:  </w:t>
      </w: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704"/>
        <w:gridCol w:w="2835"/>
        <w:gridCol w:w="2552"/>
        <w:gridCol w:w="3402"/>
      </w:tblGrid>
      <w:tr w:rsidR="00375BBF" w:rsidTr="00375BBF">
        <w:tc>
          <w:tcPr>
            <w:tcW w:w="704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835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340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дата государственной регистрации права</w:t>
            </w: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Результаты осмотра передаваемого недвижимого имущества: ________.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Представитель Продавца и представитель Покупателя согласились с тем, что у переданного по Акту недвижимого имущества отсутствуют какие-либо иные недостатки, кроме оговоренных в Акте.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 Покупателя отсутствуют какие-либо претензии к недвижимому имуществу.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Стороны подтверждают, что Покупатель произвел оплату в соответствии с условиями Договора.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 момента подписания сторонами настоящего Акта обязанность Продавца передать Имущество и обязанность Покупателя принять и оплатить его признаются выполненными. </w:t>
      </w:r>
    </w:p>
    <w:p w:rsidR="0011599B" w:rsidRPr="0011599B" w:rsidRDefault="0011599B" w:rsidP="0011599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Акт составлен в 3 (трех)</w:t>
      </w:r>
      <w:r w:rsidRPr="0011599B">
        <w:rPr>
          <w:rFonts w:ascii="Times New Roman" w:eastAsia="Times New Roman" w:hAnsi="Times New Roman"/>
          <w:i/>
          <w:snapToGrid w:val="0"/>
          <w:color w:val="000000" w:themeColor="text1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экземплярах. Один экземпляр Акта передается Продавцу, другой - Покупателю</w:t>
      </w:r>
      <w:r w:rsidRPr="0011599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а третий экземпляр Акта предоставляется в орган, осуществляющий регистрацию прав на недвижимое имущество и сделок с ним.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6"/>
        <w:gridCol w:w="240"/>
        <w:gridCol w:w="4272"/>
      </w:tblGrid>
      <w:tr w:rsidR="0011599B" w:rsidRPr="0011599B" w:rsidTr="00675A31">
        <w:trPr>
          <w:trHeight w:val="1428"/>
        </w:trPr>
        <w:tc>
          <w:tcPr>
            <w:tcW w:w="4736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(должность, подпись)          (ФИО)     </w:t>
            </w:r>
          </w:p>
        </w:tc>
        <w:tc>
          <w:tcPr>
            <w:tcW w:w="240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72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Pr="0011599B" w:rsidRDefault="0011599B" w:rsidP="0011599B">
      <w:pPr>
        <w:spacing w:before="120" w:after="1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Форму согласовали: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328"/>
      </w:tblGrid>
      <w:tr w:rsidR="0011599B" w:rsidRPr="0011599B" w:rsidTr="00675A31">
        <w:trPr>
          <w:trHeight w:val="1348"/>
        </w:trPr>
        <w:tc>
          <w:tcPr>
            <w:tcW w:w="4920" w:type="dxa"/>
          </w:tcPr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       (ФИО)</w:t>
            </w:r>
          </w:p>
        </w:tc>
        <w:tc>
          <w:tcPr>
            <w:tcW w:w="4328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Default="0011599B" w:rsidP="0011599B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sectPr w:rsidR="0011599B" w:rsidSect="00CB4875">
          <w:headerReference w:type="default" r:id="rId6"/>
          <w:footnotePr>
            <w:numRestart w:val="eachPage"/>
          </w:footnotePr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:rsidR="00685B6E" w:rsidRPr="0011599B" w:rsidRDefault="00685B6E" w:rsidP="0011599B"/>
    <w:sectPr w:rsidR="00685B6E" w:rsidRPr="0011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22" w:rsidRDefault="00D65722" w:rsidP="0011599B">
      <w:pPr>
        <w:spacing w:after="0" w:line="240" w:lineRule="auto"/>
      </w:pPr>
      <w:r>
        <w:separator/>
      </w:r>
    </w:p>
  </w:endnote>
  <w:endnote w:type="continuationSeparator" w:id="0">
    <w:p w:rsidR="00D65722" w:rsidRDefault="00D65722" w:rsidP="0011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22" w:rsidRDefault="00D65722" w:rsidP="0011599B">
      <w:pPr>
        <w:spacing w:after="0" w:line="240" w:lineRule="auto"/>
      </w:pPr>
      <w:r>
        <w:separator/>
      </w:r>
    </w:p>
  </w:footnote>
  <w:footnote w:type="continuationSeparator" w:id="0">
    <w:p w:rsidR="00D65722" w:rsidRDefault="00D65722" w:rsidP="0011599B">
      <w:pPr>
        <w:spacing w:after="0" w:line="240" w:lineRule="auto"/>
      </w:pPr>
      <w:r>
        <w:continuationSeparator/>
      </w:r>
    </w:p>
  </w:footnote>
  <w:footnote w:id="1">
    <w:p w:rsidR="0011599B" w:rsidRPr="0011599B" w:rsidRDefault="0011599B" w:rsidP="0011599B">
      <w:pPr>
        <w:pStyle w:val="aa"/>
        <w:ind w:firstLine="0"/>
        <w:rPr>
          <w:szCs w:val="20"/>
        </w:rPr>
      </w:pPr>
      <w:r w:rsidRPr="0011599B">
        <w:rPr>
          <w:rStyle w:val="ad"/>
          <w:szCs w:val="20"/>
        </w:rPr>
        <w:footnoteRef/>
      </w:r>
      <w:r w:rsidRPr="0011599B">
        <w:rPr>
          <w:szCs w:val="20"/>
        </w:rPr>
        <w:t xml:space="preserve"> При приеме-передаче недвижимого имущества учитываются требования Учетной политики Общества в части применения формы акта о приеме-передаче здания (сооружения) ОС-1а.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A25" w:rsidRDefault="00F96A25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F96A25" w:rsidRDefault="00F96A25" w:rsidP="00F96A25">
                          <w:pPr>
                            <w:jc w:val="center"/>
                            <w:textAlignment w:val="center"/>
                          </w:pPr>
                          <w:r w:rsidRPr="00F96A25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F96A25" w:rsidRDefault="00F96A25" w:rsidP="00F96A25">
                    <w:pPr>
                      <w:jc w:val="center"/>
                      <w:textAlignment w:val="center"/>
                    </w:pPr>
                    <w:r w:rsidRPr="00F96A25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9B"/>
    <w:rsid w:val="0011599B"/>
    <w:rsid w:val="00375BBF"/>
    <w:rsid w:val="00685B6E"/>
    <w:rsid w:val="008E7E0B"/>
    <w:rsid w:val="009313CB"/>
    <w:rsid w:val="0096794B"/>
    <w:rsid w:val="00CC4C21"/>
    <w:rsid w:val="00D65722"/>
    <w:rsid w:val="00E80C92"/>
    <w:rsid w:val="00F9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306C89-2F27-4C9E-8D30-524AD164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9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footnote text"/>
    <w:basedOn w:val="ab"/>
    <w:next w:val="a"/>
    <w:link w:val="1"/>
    <w:uiPriority w:val="99"/>
    <w:unhideWhenUsed/>
    <w:rsid w:val="0011599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c">
    <w:name w:val="Текст сноски Знак"/>
    <w:basedOn w:val="a0"/>
    <w:uiPriority w:val="99"/>
    <w:semiHidden/>
    <w:rsid w:val="0011599B"/>
    <w:rPr>
      <w:rFonts w:ascii="Calibri" w:eastAsia="Calibri" w:hAnsi="Calibri"/>
    </w:rPr>
  </w:style>
  <w:style w:type="character" w:styleId="ad">
    <w:name w:val="footnote reference"/>
    <w:uiPriority w:val="99"/>
    <w:unhideWhenUsed/>
    <w:qFormat/>
    <w:rsid w:val="0011599B"/>
    <w:rPr>
      <w:vertAlign w:val="superscript"/>
    </w:rPr>
  </w:style>
  <w:style w:type="character" w:customStyle="1" w:styleId="1">
    <w:name w:val="Текст сноски Знак1"/>
    <w:basedOn w:val="a0"/>
    <w:link w:val="aa"/>
    <w:locked/>
    <w:rsid w:val="0011599B"/>
    <w:rPr>
      <w:rFonts w:cs="Calibri"/>
      <w:szCs w:val="28"/>
      <w:lang w:eastAsia="zh-CN"/>
    </w:rPr>
  </w:style>
  <w:style w:type="paragraph" w:styleId="ab">
    <w:name w:val="No Spacing"/>
    <w:uiPriority w:val="1"/>
    <w:qFormat/>
    <w:rsid w:val="0011599B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11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96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6A25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F96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96A2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2024-02-15T11:13:00Z</dcterms:created>
  <dcterms:modified xsi:type="dcterms:W3CDTF">2024-02-15T11:13:00Z</dcterms:modified>
</cp:coreProperties>
</file>